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7F" w:rsidRPr="00B475C4" w:rsidRDefault="00376731" w:rsidP="00296F7F">
      <w:pPr>
        <w:pStyle w:val="Default"/>
        <w:rPr>
          <w:i/>
          <w:sz w:val="22"/>
          <w:szCs w:val="22"/>
        </w:rPr>
      </w:pPr>
      <w:r w:rsidRPr="00B475C4">
        <w:rPr>
          <w:i/>
          <w:sz w:val="22"/>
          <w:szCs w:val="22"/>
        </w:rPr>
        <w:t>All</w:t>
      </w:r>
      <w:r w:rsidR="00296F7F" w:rsidRPr="00B475C4">
        <w:rPr>
          <w:i/>
          <w:sz w:val="22"/>
          <w:szCs w:val="22"/>
        </w:rPr>
        <w:t xml:space="preserve"> EAA volunteers under the age of 18 </w:t>
      </w:r>
      <w:r w:rsidR="00907797">
        <w:rPr>
          <w:i/>
          <w:sz w:val="22"/>
          <w:szCs w:val="22"/>
        </w:rPr>
        <w:t>who are</w:t>
      </w:r>
      <w:r w:rsidRPr="00B475C4">
        <w:rPr>
          <w:i/>
          <w:sz w:val="22"/>
          <w:szCs w:val="22"/>
        </w:rPr>
        <w:t xml:space="preserve"> interested in volunteering with youth</w:t>
      </w:r>
      <w:r w:rsidR="00296F7F" w:rsidRPr="00B475C4">
        <w:rPr>
          <w:i/>
          <w:sz w:val="22"/>
          <w:szCs w:val="22"/>
        </w:rPr>
        <w:t xml:space="preserve"> must complete </w:t>
      </w:r>
      <w:r w:rsidR="00860999">
        <w:rPr>
          <w:i/>
          <w:sz w:val="22"/>
          <w:szCs w:val="22"/>
        </w:rPr>
        <w:t xml:space="preserve">this </w:t>
      </w:r>
      <w:r w:rsidR="00296F7F" w:rsidRPr="00B475C4">
        <w:rPr>
          <w:i/>
          <w:sz w:val="22"/>
          <w:szCs w:val="22"/>
        </w:rPr>
        <w:t xml:space="preserve">Character Reference </w:t>
      </w:r>
      <w:r w:rsidR="00860999">
        <w:rPr>
          <w:i/>
          <w:sz w:val="22"/>
          <w:szCs w:val="22"/>
        </w:rPr>
        <w:t xml:space="preserve">Form, </w:t>
      </w:r>
      <w:r w:rsidRPr="00B475C4">
        <w:rPr>
          <w:i/>
          <w:sz w:val="22"/>
          <w:szCs w:val="22"/>
        </w:rPr>
        <w:t xml:space="preserve">which qualifies as the background check to </w:t>
      </w:r>
      <w:r w:rsidR="00907797">
        <w:rPr>
          <w:i/>
          <w:sz w:val="22"/>
          <w:szCs w:val="22"/>
        </w:rPr>
        <w:t>volunteer, upon approval</w:t>
      </w:r>
      <w:r w:rsidR="00296F7F" w:rsidRPr="00B475C4">
        <w:rPr>
          <w:i/>
          <w:sz w:val="22"/>
          <w:szCs w:val="22"/>
        </w:rPr>
        <w:t>.</w:t>
      </w:r>
    </w:p>
    <w:p w:rsidR="00296F7F" w:rsidRDefault="00296F7F" w:rsidP="00296F7F">
      <w:pPr>
        <w:pStyle w:val="Default"/>
        <w:rPr>
          <w:sz w:val="22"/>
          <w:szCs w:val="22"/>
        </w:rPr>
      </w:pPr>
    </w:p>
    <w:p w:rsidR="00296F7F" w:rsidRDefault="00296F7F" w:rsidP="00296F7F">
      <w:pPr>
        <w:pStyle w:val="Default"/>
        <w:rPr>
          <w:sz w:val="22"/>
          <w:szCs w:val="22"/>
        </w:rPr>
      </w:pPr>
      <w:r>
        <w:rPr>
          <w:b/>
          <w:sz w:val="22"/>
          <w:szCs w:val="22"/>
        </w:rPr>
        <w:t>VOLUNTEER</w:t>
      </w:r>
      <w:r w:rsidRPr="00296F7F">
        <w:rPr>
          <w:b/>
          <w:sz w:val="22"/>
          <w:szCs w:val="22"/>
        </w:rPr>
        <w:t xml:space="preserve"> INFORMATION</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Name: ___</w:t>
      </w:r>
      <w:r w:rsidR="001166F3">
        <w:rPr>
          <w:sz w:val="22"/>
          <w:szCs w:val="22"/>
        </w:rPr>
        <w:t>______________________________</w:t>
      </w:r>
      <w:r>
        <w:rPr>
          <w:sz w:val="22"/>
          <w:szCs w:val="22"/>
        </w:rPr>
        <w:t xml:space="preserve"> Member </w:t>
      </w:r>
      <w:r w:rsidR="001166F3">
        <w:rPr>
          <w:sz w:val="22"/>
          <w:szCs w:val="22"/>
        </w:rPr>
        <w:t xml:space="preserve">EAA </w:t>
      </w:r>
      <w:r>
        <w:rPr>
          <w:sz w:val="22"/>
          <w:szCs w:val="22"/>
        </w:rPr>
        <w:t>#</w:t>
      </w:r>
      <w:r w:rsidR="001166F3">
        <w:rPr>
          <w:sz w:val="22"/>
          <w:szCs w:val="22"/>
        </w:rPr>
        <w:t xml:space="preserve"> (if applicable): ___________</w:t>
      </w:r>
      <w:r w:rsidR="001166F3" w:rsidRPr="001166F3">
        <w:rPr>
          <w:sz w:val="22"/>
          <w:szCs w:val="22"/>
          <w:u w:val="single"/>
        </w:rPr>
        <w:t xml:space="preserve"> </w:t>
      </w:r>
      <w:r w:rsidR="001166F3">
        <w:rPr>
          <w:sz w:val="22"/>
          <w:szCs w:val="22"/>
        </w:rPr>
        <w:t>_</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Address: ____________________________________________________________________</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Phone: ____________________________ Email address: ____________________________</w:t>
      </w:r>
      <w:r w:rsidR="001166F3">
        <w:rPr>
          <w:sz w:val="22"/>
          <w:szCs w:val="22"/>
        </w:rPr>
        <w:t>_</w:t>
      </w:r>
    </w:p>
    <w:p w:rsidR="00296F7F" w:rsidRDefault="00296F7F" w:rsidP="00296F7F">
      <w:pPr>
        <w:pStyle w:val="Default"/>
        <w:rPr>
          <w:sz w:val="22"/>
          <w:szCs w:val="22"/>
        </w:rPr>
      </w:pPr>
    </w:p>
    <w:p w:rsidR="00B475C4" w:rsidRDefault="00B475C4" w:rsidP="00296F7F">
      <w:pPr>
        <w:pStyle w:val="Default"/>
        <w:rPr>
          <w:sz w:val="22"/>
          <w:szCs w:val="22"/>
        </w:rPr>
      </w:pPr>
    </w:p>
    <w:p w:rsidR="00B475C4" w:rsidRDefault="00B475C4" w:rsidP="00B475C4">
      <w:pPr>
        <w:pStyle w:val="Default"/>
        <w:pBdr>
          <w:top w:val="dotDash" w:sz="8" w:space="1" w:color="auto"/>
        </w:pBdr>
        <w:rPr>
          <w:sz w:val="22"/>
          <w:szCs w:val="22"/>
        </w:rPr>
      </w:pPr>
    </w:p>
    <w:p w:rsidR="00296F7F" w:rsidRPr="00376731" w:rsidRDefault="00376731" w:rsidP="00296F7F">
      <w:pPr>
        <w:pStyle w:val="Default"/>
        <w:rPr>
          <w:sz w:val="22"/>
          <w:szCs w:val="22"/>
        </w:rPr>
      </w:pPr>
      <w:r>
        <w:rPr>
          <w:sz w:val="22"/>
          <w:szCs w:val="22"/>
        </w:rPr>
        <w:t>You are receiving this form because the individual noted above has expressed an interest in volunteering. Your honest evaluation will be helpful in determining if the individual is qualified to volunteer for our organization.</w:t>
      </w:r>
      <w:bookmarkStart w:id="0" w:name="_GoBack"/>
      <w:bookmarkEnd w:id="0"/>
    </w:p>
    <w:p w:rsidR="00B475C4" w:rsidRDefault="00B475C4" w:rsidP="00296F7F">
      <w:pPr>
        <w:pStyle w:val="Default"/>
        <w:rPr>
          <w:b/>
          <w:sz w:val="22"/>
          <w:szCs w:val="22"/>
        </w:rPr>
      </w:pPr>
    </w:p>
    <w:p w:rsidR="00296F7F" w:rsidRDefault="00296F7F" w:rsidP="00296F7F">
      <w:pPr>
        <w:pStyle w:val="Default"/>
        <w:rPr>
          <w:sz w:val="22"/>
          <w:szCs w:val="22"/>
        </w:rPr>
      </w:pPr>
      <w:r w:rsidRPr="00296F7F">
        <w:rPr>
          <w:b/>
          <w:sz w:val="22"/>
          <w:szCs w:val="22"/>
        </w:rPr>
        <w:t>REFERENCE INFORMATION</w:t>
      </w:r>
      <w:r>
        <w:rPr>
          <w:sz w:val="22"/>
          <w:szCs w:val="22"/>
        </w:rPr>
        <w:t xml:space="preserve"> (Individual may not be a family member)</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Name: ___________________________________ Member # (if applicable): ______________</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Address: ____________________________________________________________________</w:t>
      </w:r>
    </w:p>
    <w:p w:rsidR="00296F7F" w:rsidRDefault="00296F7F" w:rsidP="00296F7F">
      <w:pPr>
        <w:pStyle w:val="Default"/>
        <w:rPr>
          <w:sz w:val="22"/>
          <w:szCs w:val="22"/>
        </w:rPr>
      </w:pPr>
    </w:p>
    <w:p w:rsidR="00296F7F" w:rsidRPr="001166F3" w:rsidRDefault="00296F7F" w:rsidP="00296F7F">
      <w:pPr>
        <w:pStyle w:val="Default"/>
        <w:rPr>
          <w:sz w:val="22"/>
          <w:szCs w:val="22"/>
          <w:u w:val="single"/>
        </w:rPr>
      </w:pPr>
      <w:r>
        <w:rPr>
          <w:sz w:val="22"/>
          <w:szCs w:val="22"/>
        </w:rPr>
        <w:t>Phone: ____________________________ Email address: ____________________________</w:t>
      </w:r>
      <w:r w:rsidR="001166F3">
        <w:rPr>
          <w:sz w:val="22"/>
          <w:szCs w:val="22"/>
        </w:rPr>
        <w:t>_</w:t>
      </w:r>
    </w:p>
    <w:p w:rsidR="00296F7F" w:rsidRDefault="00296F7F" w:rsidP="00296F7F">
      <w:pPr>
        <w:pStyle w:val="Default"/>
        <w:rPr>
          <w:sz w:val="22"/>
          <w:szCs w:val="22"/>
        </w:rPr>
      </w:pPr>
    </w:p>
    <w:p w:rsidR="00296F7F" w:rsidRDefault="00296F7F" w:rsidP="00296F7F">
      <w:pPr>
        <w:pStyle w:val="Default"/>
        <w:rPr>
          <w:sz w:val="22"/>
          <w:szCs w:val="22"/>
        </w:rPr>
      </w:pPr>
      <w:r>
        <w:rPr>
          <w:sz w:val="22"/>
          <w:szCs w:val="22"/>
        </w:rPr>
        <w:t>Relationship to Volunteer: _______________________________ Known for how long? ______</w:t>
      </w:r>
    </w:p>
    <w:p w:rsidR="00296F7F" w:rsidRDefault="00296F7F" w:rsidP="00296F7F">
      <w:pPr>
        <w:pStyle w:val="Default"/>
        <w:rPr>
          <w:sz w:val="22"/>
          <w:szCs w:val="22"/>
        </w:rPr>
      </w:pPr>
    </w:p>
    <w:p w:rsidR="00296F7F" w:rsidRPr="00296F7F" w:rsidRDefault="00296F7F" w:rsidP="00296F7F">
      <w:pPr>
        <w:pStyle w:val="Default"/>
        <w:rPr>
          <w:b/>
          <w:sz w:val="22"/>
          <w:szCs w:val="22"/>
        </w:rPr>
      </w:pPr>
      <w:r w:rsidRPr="00296F7F">
        <w:rPr>
          <w:b/>
          <w:sz w:val="22"/>
          <w:szCs w:val="22"/>
        </w:rPr>
        <w:t>CHARACTER ASSESSMENT</w:t>
      </w:r>
    </w:p>
    <w:p w:rsidR="00296F7F" w:rsidRDefault="00296F7F" w:rsidP="00296F7F">
      <w:pPr>
        <w:pStyle w:val="Default"/>
        <w:rPr>
          <w:sz w:val="22"/>
          <w:szCs w:val="22"/>
        </w:rPr>
      </w:pPr>
    </w:p>
    <w:tbl>
      <w:tblPr>
        <w:tblStyle w:val="TableGrid"/>
        <w:tblW w:w="0" w:type="auto"/>
        <w:tblLayout w:type="fixed"/>
        <w:tblLook w:val="04A0" w:firstRow="1" w:lastRow="0" w:firstColumn="1" w:lastColumn="0" w:noHBand="0" w:noVBand="1"/>
      </w:tblPr>
      <w:tblGrid>
        <w:gridCol w:w="5485"/>
        <w:gridCol w:w="644"/>
        <w:gridCol w:w="644"/>
        <w:gridCol w:w="644"/>
        <w:gridCol w:w="644"/>
        <w:gridCol w:w="644"/>
        <w:gridCol w:w="645"/>
      </w:tblGrid>
      <w:tr w:rsidR="00376731" w:rsidTr="00B475C4">
        <w:tc>
          <w:tcPr>
            <w:tcW w:w="5485" w:type="dxa"/>
          </w:tcPr>
          <w:p w:rsidR="00376731" w:rsidRDefault="00376731" w:rsidP="00296F7F">
            <w:pPr>
              <w:pStyle w:val="Default"/>
              <w:rPr>
                <w:sz w:val="22"/>
                <w:szCs w:val="22"/>
              </w:rPr>
            </w:pPr>
          </w:p>
        </w:tc>
        <w:tc>
          <w:tcPr>
            <w:tcW w:w="644"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Always</w:t>
            </w:r>
          </w:p>
        </w:tc>
        <w:tc>
          <w:tcPr>
            <w:tcW w:w="644"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Almost Always</w:t>
            </w:r>
          </w:p>
        </w:tc>
        <w:tc>
          <w:tcPr>
            <w:tcW w:w="644"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Some-times</w:t>
            </w:r>
          </w:p>
        </w:tc>
        <w:tc>
          <w:tcPr>
            <w:tcW w:w="644"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Almost Never</w:t>
            </w:r>
          </w:p>
        </w:tc>
        <w:tc>
          <w:tcPr>
            <w:tcW w:w="644"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 xml:space="preserve">Never </w:t>
            </w:r>
          </w:p>
        </w:tc>
        <w:tc>
          <w:tcPr>
            <w:tcW w:w="645" w:type="dxa"/>
          </w:tcPr>
          <w:p w:rsidR="00376731" w:rsidRPr="00376731" w:rsidRDefault="00376731" w:rsidP="00296F7F">
            <w:pPr>
              <w:pStyle w:val="Default"/>
              <w:rPr>
                <w:rFonts w:ascii="Arial Narrow" w:hAnsi="Arial Narrow"/>
                <w:sz w:val="16"/>
                <w:szCs w:val="16"/>
              </w:rPr>
            </w:pPr>
            <w:r>
              <w:rPr>
                <w:rFonts w:ascii="Arial Narrow" w:hAnsi="Arial Narrow"/>
                <w:sz w:val="16"/>
                <w:szCs w:val="16"/>
              </w:rPr>
              <w:t>N/A</w:t>
            </w:r>
          </w:p>
        </w:tc>
      </w:tr>
      <w:tr w:rsidR="00376731" w:rsidTr="00B475C4">
        <w:tc>
          <w:tcPr>
            <w:tcW w:w="5485" w:type="dxa"/>
          </w:tcPr>
          <w:p w:rsidR="00376731" w:rsidRDefault="00B475C4" w:rsidP="00296F7F">
            <w:pPr>
              <w:pStyle w:val="Default"/>
              <w:rPr>
                <w:sz w:val="22"/>
                <w:szCs w:val="22"/>
              </w:rPr>
            </w:pPr>
            <w:r>
              <w:rPr>
                <w:sz w:val="22"/>
                <w:szCs w:val="22"/>
              </w:rPr>
              <w:t>Listens and follows instructions</w:t>
            </w: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5" w:type="dxa"/>
          </w:tcPr>
          <w:p w:rsidR="00376731" w:rsidRDefault="00376731" w:rsidP="00296F7F">
            <w:pPr>
              <w:pStyle w:val="Default"/>
              <w:rPr>
                <w:sz w:val="22"/>
                <w:szCs w:val="22"/>
              </w:rPr>
            </w:pPr>
          </w:p>
        </w:tc>
      </w:tr>
      <w:tr w:rsidR="00376731" w:rsidTr="00B475C4">
        <w:tc>
          <w:tcPr>
            <w:tcW w:w="5485" w:type="dxa"/>
          </w:tcPr>
          <w:p w:rsidR="00376731" w:rsidRDefault="00B475C4" w:rsidP="00296F7F">
            <w:pPr>
              <w:pStyle w:val="Default"/>
              <w:rPr>
                <w:sz w:val="22"/>
                <w:szCs w:val="22"/>
              </w:rPr>
            </w:pPr>
            <w:r>
              <w:rPr>
                <w:sz w:val="22"/>
                <w:szCs w:val="22"/>
              </w:rPr>
              <w:t>Interacts well with children</w:t>
            </w: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5" w:type="dxa"/>
          </w:tcPr>
          <w:p w:rsidR="00376731" w:rsidRDefault="00376731" w:rsidP="00296F7F">
            <w:pPr>
              <w:pStyle w:val="Default"/>
              <w:rPr>
                <w:sz w:val="22"/>
                <w:szCs w:val="22"/>
              </w:rPr>
            </w:pPr>
          </w:p>
        </w:tc>
      </w:tr>
      <w:tr w:rsidR="00376731" w:rsidTr="00B475C4">
        <w:tc>
          <w:tcPr>
            <w:tcW w:w="5485" w:type="dxa"/>
          </w:tcPr>
          <w:p w:rsidR="00376731" w:rsidRDefault="00B475C4" w:rsidP="00296F7F">
            <w:pPr>
              <w:pStyle w:val="Default"/>
              <w:rPr>
                <w:sz w:val="22"/>
                <w:szCs w:val="22"/>
              </w:rPr>
            </w:pPr>
            <w:r>
              <w:rPr>
                <w:sz w:val="22"/>
                <w:szCs w:val="22"/>
              </w:rPr>
              <w:t>Is patient and kind</w:t>
            </w: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5" w:type="dxa"/>
          </w:tcPr>
          <w:p w:rsidR="00376731" w:rsidRDefault="00376731" w:rsidP="00296F7F">
            <w:pPr>
              <w:pStyle w:val="Default"/>
              <w:rPr>
                <w:sz w:val="22"/>
                <w:szCs w:val="22"/>
              </w:rPr>
            </w:pPr>
          </w:p>
        </w:tc>
      </w:tr>
      <w:tr w:rsidR="00376731" w:rsidTr="00B475C4">
        <w:tc>
          <w:tcPr>
            <w:tcW w:w="5485" w:type="dxa"/>
          </w:tcPr>
          <w:p w:rsidR="00376731" w:rsidRDefault="00B475C4" w:rsidP="00296F7F">
            <w:pPr>
              <w:pStyle w:val="Default"/>
              <w:rPr>
                <w:sz w:val="22"/>
                <w:szCs w:val="22"/>
              </w:rPr>
            </w:pPr>
            <w:r>
              <w:rPr>
                <w:sz w:val="22"/>
                <w:szCs w:val="22"/>
              </w:rPr>
              <w:t>Works well with others</w:t>
            </w: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4" w:type="dxa"/>
          </w:tcPr>
          <w:p w:rsidR="00376731" w:rsidRDefault="00376731" w:rsidP="00296F7F">
            <w:pPr>
              <w:pStyle w:val="Default"/>
              <w:rPr>
                <w:sz w:val="22"/>
                <w:szCs w:val="22"/>
              </w:rPr>
            </w:pPr>
          </w:p>
        </w:tc>
        <w:tc>
          <w:tcPr>
            <w:tcW w:w="645" w:type="dxa"/>
          </w:tcPr>
          <w:p w:rsidR="00376731" w:rsidRDefault="00376731" w:rsidP="00296F7F">
            <w:pPr>
              <w:pStyle w:val="Default"/>
              <w:rPr>
                <w:sz w:val="22"/>
                <w:szCs w:val="22"/>
              </w:rPr>
            </w:pPr>
          </w:p>
        </w:tc>
      </w:tr>
    </w:tbl>
    <w:p w:rsidR="00B475C4" w:rsidRDefault="00B475C4" w:rsidP="00296F7F">
      <w:pPr>
        <w:pStyle w:val="Default"/>
        <w:rPr>
          <w:sz w:val="22"/>
          <w:szCs w:val="22"/>
        </w:rPr>
      </w:pPr>
    </w:p>
    <w:p w:rsidR="00296F7F" w:rsidRDefault="00B475C4" w:rsidP="00296F7F">
      <w:pPr>
        <w:pStyle w:val="Default"/>
        <w:rPr>
          <w:sz w:val="22"/>
          <w:szCs w:val="22"/>
        </w:rPr>
      </w:pPr>
      <w:r>
        <w:rPr>
          <w:sz w:val="22"/>
          <w:szCs w:val="22"/>
        </w:rPr>
        <w:t>Comments: __________________________________________________________________</w:t>
      </w:r>
    </w:p>
    <w:p w:rsidR="00B475C4" w:rsidRDefault="00B475C4" w:rsidP="00296F7F">
      <w:pPr>
        <w:pStyle w:val="Default"/>
        <w:rPr>
          <w:sz w:val="22"/>
          <w:szCs w:val="22"/>
        </w:rPr>
      </w:pPr>
    </w:p>
    <w:p w:rsidR="00B475C4" w:rsidRDefault="00B475C4" w:rsidP="00296F7F">
      <w:pPr>
        <w:pStyle w:val="Default"/>
        <w:rPr>
          <w:sz w:val="22"/>
          <w:szCs w:val="22"/>
        </w:rPr>
      </w:pPr>
      <w:r>
        <w:rPr>
          <w:sz w:val="22"/>
          <w:szCs w:val="22"/>
        </w:rPr>
        <w:t>____________________________________________________________________________</w:t>
      </w:r>
    </w:p>
    <w:p w:rsidR="00B475C4" w:rsidRDefault="00B475C4" w:rsidP="00296F7F">
      <w:pPr>
        <w:pStyle w:val="Default"/>
        <w:rPr>
          <w:sz w:val="22"/>
          <w:szCs w:val="22"/>
        </w:rPr>
      </w:pPr>
    </w:p>
    <w:p w:rsidR="00B475C4" w:rsidRDefault="00B475C4" w:rsidP="00296F7F">
      <w:pPr>
        <w:pStyle w:val="Default"/>
        <w:rPr>
          <w:sz w:val="22"/>
          <w:szCs w:val="22"/>
        </w:rPr>
      </w:pPr>
      <w:r>
        <w:rPr>
          <w:sz w:val="22"/>
          <w:szCs w:val="22"/>
        </w:rPr>
        <w:t xml:space="preserve">Would you recommend this individual to volunteer with youth?  </w:t>
      </w:r>
      <w:sdt>
        <w:sdtPr>
          <w:rPr>
            <w:sz w:val="22"/>
            <w:szCs w:val="22"/>
          </w:rPr>
          <w:id w:val="209567004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Yes  </w:t>
      </w:r>
      <w:sdt>
        <w:sdtPr>
          <w:rPr>
            <w:sz w:val="22"/>
            <w:szCs w:val="22"/>
          </w:rPr>
          <w:id w:val="-30485472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sz w:val="22"/>
          <w:szCs w:val="22"/>
        </w:rPr>
        <w:t xml:space="preserve">No </w:t>
      </w:r>
    </w:p>
    <w:p w:rsidR="00B475C4" w:rsidRDefault="00B475C4" w:rsidP="00296F7F">
      <w:pPr>
        <w:pStyle w:val="Default"/>
        <w:rPr>
          <w:sz w:val="22"/>
          <w:szCs w:val="22"/>
        </w:rPr>
      </w:pPr>
    </w:p>
    <w:p w:rsidR="00B475C4" w:rsidRDefault="00B475C4" w:rsidP="00296F7F">
      <w:pPr>
        <w:pStyle w:val="Default"/>
        <w:rPr>
          <w:sz w:val="22"/>
          <w:szCs w:val="22"/>
        </w:rPr>
      </w:pPr>
      <w:r>
        <w:rPr>
          <w:sz w:val="22"/>
          <w:szCs w:val="22"/>
        </w:rPr>
        <w:t xml:space="preserve">Why or </w:t>
      </w:r>
      <w:r w:rsidR="00983333">
        <w:rPr>
          <w:sz w:val="22"/>
          <w:szCs w:val="22"/>
        </w:rPr>
        <w:t>w</w:t>
      </w:r>
      <w:r>
        <w:rPr>
          <w:sz w:val="22"/>
          <w:szCs w:val="22"/>
        </w:rPr>
        <w:t>hy not? ______________________________________________________________</w:t>
      </w:r>
    </w:p>
    <w:p w:rsidR="00296F7F" w:rsidRDefault="00296F7F" w:rsidP="00296F7F">
      <w:pPr>
        <w:pStyle w:val="Default"/>
        <w:rPr>
          <w:sz w:val="22"/>
          <w:szCs w:val="22"/>
        </w:rPr>
      </w:pPr>
    </w:p>
    <w:p w:rsidR="00B475C4" w:rsidRPr="00B475C4" w:rsidRDefault="00B475C4" w:rsidP="00296F7F">
      <w:pPr>
        <w:pStyle w:val="Default"/>
        <w:rPr>
          <w:b/>
          <w:sz w:val="22"/>
          <w:szCs w:val="22"/>
        </w:rPr>
      </w:pPr>
      <w:r w:rsidRPr="00B475C4">
        <w:rPr>
          <w:b/>
          <w:sz w:val="22"/>
          <w:szCs w:val="22"/>
        </w:rPr>
        <w:t>REFERENCE’S STATEMENT</w:t>
      </w:r>
    </w:p>
    <w:p w:rsidR="00B475C4" w:rsidRDefault="00B475C4" w:rsidP="00296F7F">
      <w:pPr>
        <w:pStyle w:val="Default"/>
        <w:rPr>
          <w:sz w:val="22"/>
          <w:szCs w:val="22"/>
        </w:rPr>
      </w:pPr>
      <w:r>
        <w:rPr>
          <w:sz w:val="22"/>
          <w:szCs w:val="22"/>
        </w:rPr>
        <w:t>The information contained in this reference form is correct to the best of my knowledge. I understand that I may be contacted from someone at EAA regarding my comments to verify this information.</w:t>
      </w:r>
    </w:p>
    <w:p w:rsidR="00B475C4" w:rsidRDefault="00B475C4" w:rsidP="00296F7F">
      <w:pPr>
        <w:pStyle w:val="Default"/>
        <w:rPr>
          <w:sz w:val="22"/>
          <w:szCs w:val="22"/>
        </w:rPr>
      </w:pPr>
    </w:p>
    <w:p w:rsidR="00B475C4" w:rsidRDefault="00B475C4" w:rsidP="00296F7F">
      <w:pPr>
        <w:pStyle w:val="Default"/>
        <w:rPr>
          <w:sz w:val="22"/>
          <w:szCs w:val="22"/>
        </w:rPr>
      </w:pPr>
      <w:r>
        <w:rPr>
          <w:sz w:val="22"/>
          <w:szCs w:val="22"/>
        </w:rPr>
        <w:t>Signature: ____________________________________________________ Date: __________</w:t>
      </w:r>
    </w:p>
    <w:p w:rsidR="00B475C4" w:rsidRDefault="00B475C4" w:rsidP="00296F7F">
      <w:pPr>
        <w:pStyle w:val="Default"/>
        <w:rPr>
          <w:sz w:val="22"/>
          <w:szCs w:val="22"/>
        </w:rPr>
      </w:pPr>
    </w:p>
    <w:p w:rsidR="00B475C4" w:rsidRPr="00B475C4" w:rsidRDefault="00B475C4" w:rsidP="00296F7F">
      <w:pPr>
        <w:pStyle w:val="Default"/>
        <w:rPr>
          <w:i/>
          <w:sz w:val="18"/>
          <w:szCs w:val="18"/>
        </w:rPr>
      </w:pPr>
      <w:r w:rsidRPr="00B475C4">
        <w:rPr>
          <w:i/>
          <w:sz w:val="18"/>
          <w:szCs w:val="18"/>
        </w:rPr>
        <w:t xml:space="preserve">Please email form to </w:t>
      </w:r>
      <w:hyperlink r:id="rId6" w:history="1">
        <w:r w:rsidRPr="00B475C4">
          <w:rPr>
            <w:rStyle w:val="Hyperlink"/>
            <w:i/>
            <w:sz w:val="18"/>
            <w:szCs w:val="18"/>
          </w:rPr>
          <w:t>HR@eaa.org</w:t>
        </w:r>
      </w:hyperlink>
      <w:r w:rsidR="00983333">
        <w:rPr>
          <w:i/>
          <w:sz w:val="18"/>
          <w:szCs w:val="18"/>
        </w:rPr>
        <w:t>; fax to 920-426-</w:t>
      </w:r>
      <w:r w:rsidRPr="00B475C4">
        <w:rPr>
          <w:i/>
          <w:sz w:val="18"/>
          <w:szCs w:val="18"/>
        </w:rPr>
        <w:t>6775</w:t>
      </w:r>
      <w:r w:rsidR="009D4540">
        <w:rPr>
          <w:i/>
          <w:sz w:val="18"/>
          <w:szCs w:val="18"/>
        </w:rPr>
        <w:t>;</w:t>
      </w:r>
      <w:r w:rsidRPr="00B475C4">
        <w:rPr>
          <w:i/>
          <w:sz w:val="18"/>
          <w:szCs w:val="18"/>
        </w:rPr>
        <w:t xml:space="preserve"> or mail to EAA-Volunteer, 3000 Poberezny Road, Oshkosh, WI 5490</w:t>
      </w:r>
      <w:r w:rsidR="00983333">
        <w:rPr>
          <w:i/>
          <w:sz w:val="18"/>
          <w:szCs w:val="18"/>
        </w:rPr>
        <w:t>2</w:t>
      </w:r>
    </w:p>
    <w:sectPr w:rsidR="00B475C4" w:rsidRPr="00B475C4" w:rsidSect="00B475C4">
      <w:headerReference w:type="default" r:id="rId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718" w:rsidRDefault="00496718" w:rsidP="00296F7F">
      <w:pPr>
        <w:spacing w:after="0" w:line="240" w:lineRule="auto"/>
      </w:pPr>
      <w:r>
        <w:separator/>
      </w:r>
    </w:p>
  </w:endnote>
  <w:endnote w:type="continuationSeparator" w:id="0">
    <w:p w:rsidR="00496718" w:rsidRDefault="00496718" w:rsidP="00296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718" w:rsidRDefault="00496718" w:rsidP="00296F7F">
      <w:pPr>
        <w:spacing w:after="0" w:line="240" w:lineRule="auto"/>
      </w:pPr>
      <w:r>
        <w:separator/>
      </w:r>
    </w:p>
  </w:footnote>
  <w:footnote w:type="continuationSeparator" w:id="0">
    <w:p w:rsidR="00496718" w:rsidRDefault="00496718" w:rsidP="00296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7F" w:rsidRPr="00296F7F" w:rsidRDefault="00907797">
    <w:pPr>
      <w:pStyle w:val="Header"/>
      <w:rPr>
        <w:rFonts w:ascii="Arial" w:hAnsi="Arial" w:cs="Arial"/>
        <w:b/>
        <w:sz w:val="28"/>
        <w:szCs w:val="28"/>
      </w:rPr>
    </w:pPr>
    <w:r w:rsidRPr="00395718">
      <w:rPr>
        <w:noProof/>
      </w:rPr>
      <w:drawing>
        <wp:anchor distT="0" distB="0" distL="114300" distR="114300" simplePos="0" relativeHeight="251658240" behindDoc="1" locked="0" layoutInCell="1" allowOverlap="1" wp14:anchorId="342D8298" wp14:editId="50F7C87A">
          <wp:simplePos x="0" y="0"/>
          <wp:positionH relativeFrom="column">
            <wp:posOffset>4657725</wp:posOffset>
          </wp:positionH>
          <wp:positionV relativeFrom="paragraph">
            <wp:posOffset>-38100</wp:posOffset>
          </wp:positionV>
          <wp:extent cx="1527175" cy="1040765"/>
          <wp:effectExtent l="0" t="0" r="0" b="6985"/>
          <wp:wrapTight wrapText="bothSides">
            <wp:wrapPolygon edited="0">
              <wp:start x="0" y="0"/>
              <wp:lineTo x="0" y="21350"/>
              <wp:lineTo x="21286" y="21350"/>
              <wp:lineTo x="21286" y="0"/>
              <wp:lineTo x="0" y="0"/>
            </wp:wrapPolygon>
          </wp:wrapTight>
          <wp:docPr id="2" name="Picture 1" descr="EAA logo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A logo -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1040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96F7F" w:rsidRPr="00296F7F">
      <w:rPr>
        <w:rFonts w:ascii="Arial" w:hAnsi="Arial" w:cs="Arial"/>
        <w:b/>
        <w:sz w:val="28"/>
        <w:szCs w:val="28"/>
      </w:rPr>
      <w:t>Character Reference for Minor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7F"/>
    <w:rsid w:val="001166F3"/>
    <w:rsid w:val="00296F7F"/>
    <w:rsid w:val="002F6200"/>
    <w:rsid w:val="00376731"/>
    <w:rsid w:val="00496718"/>
    <w:rsid w:val="005321AC"/>
    <w:rsid w:val="008438EE"/>
    <w:rsid w:val="00860999"/>
    <w:rsid w:val="00907797"/>
    <w:rsid w:val="00983333"/>
    <w:rsid w:val="009D4540"/>
    <w:rsid w:val="00B475C4"/>
    <w:rsid w:val="00F7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053C1"/>
  <w15:chartTrackingRefBased/>
  <w15:docId w15:val="{7483E777-634E-4769-8E5A-BEBF7BB4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F7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96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F7F"/>
  </w:style>
  <w:style w:type="paragraph" w:styleId="Footer">
    <w:name w:val="footer"/>
    <w:basedOn w:val="Normal"/>
    <w:link w:val="FooterChar"/>
    <w:uiPriority w:val="99"/>
    <w:unhideWhenUsed/>
    <w:rsid w:val="0029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F7F"/>
  </w:style>
  <w:style w:type="table" w:styleId="TableGrid">
    <w:name w:val="Table Grid"/>
    <w:basedOn w:val="TableNormal"/>
    <w:uiPriority w:val="39"/>
    <w:rsid w:val="0037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75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ea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Experimental Aircraft Association</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Diana</dc:creator>
  <cp:keywords/>
  <dc:description/>
  <cp:lastModifiedBy>Lindsey Littmann</cp:lastModifiedBy>
  <cp:revision>2</cp:revision>
  <dcterms:created xsi:type="dcterms:W3CDTF">2021-08-06T14:41:00Z</dcterms:created>
  <dcterms:modified xsi:type="dcterms:W3CDTF">2021-08-06T14:41:00Z</dcterms:modified>
</cp:coreProperties>
</file>